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DEB60" w14:textId="77777777" w:rsidR="00952635" w:rsidRDefault="00952635" w:rsidP="00AE0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0DABA42F" w:rsidR="00E43A1A" w:rsidRPr="00425863" w:rsidRDefault="002723C4" w:rsidP="00AE0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A0740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A0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118</w:t>
      </w:r>
      <w:r w:rsidRPr="002A07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A0740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A0740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693"/>
        <w:gridCol w:w="1560"/>
        <w:gridCol w:w="1842"/>
        <w:gridCol w:w="1701"/>
        <w:gridCol w:w="1560"/>
        <w:gridCol w:w="1559"/>
        <w:gridCol w:w="3403"/>
      </w:tblGrid>
      <w:tr w:rsidR="00C0217F" w:rsidRPr="002A0740" w14:paraId="5F54CA29" w14:textId="6DA274D9" w:rsidTr="00C0217F">
        <w:trPr>
          <w:trHeight w:val="1077"/>
        </w:trPr>
        <w:tc>
          <w:tcPr>
            <w:tcW w:w="1985" w:type="dxa"/>
            <w:vMerge w:val="restart"/>
          </w:tcPr>
          <w:bookmarkEnd w:id="0"/>
          <w:p w14:paraId="30FD6C3C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693" w:type="dxa"/>
            <w:vMerge w:val="restart"/>
          </w:tcPr>
          <w:p w14:paraId="052E0B3F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60" w:type="dxa"/>
            <w:vMerge w:val="restart"/>
          </w:tcPr>
          <w:p w14:paraId="5272345F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842" w:type="dxa"/>
            <w:vMerge w:val="restart"/>
          </w:tcPr>
          <w:p w14:paraId="024FFB1B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560" w:type="dxa"/>
            <w:vMerge w:val="restart"/>
          </w:tcPr>
          <w:p w14:paraId="0C5AB273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559" w:type="dxa"/>
          </w:tcPr>
          <w:p w14:paraId="0E7CA864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3403" w:type="dxa"/>
            <w:vMerge w:val="restart"/>
          </w:tcPr>
          <w:p w14:paraId="0C698D3D" w14:textId="5E6D9D18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17F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C0217F" w:rsidRPr="002A0740" w14:paraId="3FB957A5" w14:textId="485C1FEC" w:rsidTr="00C0217F">
        <w:tc>
          <w:tcPr>
            <w:tcW w:w="1985" w:type="dxa"/>
            <w:vMerge/>
          </w:tcPr>
          <w:p w14:paraId="52DC6BD2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14:paraId="6D214AD3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14:paraId="3140844D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13205D5C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5BAA4EAA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14:paraId="2F98AB19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D8EF0D2" w14:textId="51F43DE5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3403" w:type="dxa"/>
            <w:vMerge/>
          </w:tcPr>
          <w:p w14:paraId="11417482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7F" w:rsidRPr="002A0740" w14:paraId="4895FC3D" w14:textId="171F558D" w:rsidTr="00C0217F">
        <w:tc>
          <w:tcPr>
            <w:tcW w:w="1985" w:type="dxa"/>
          </w:tcPr>
          <w:p w14:paraId="446426FD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14:paraId="51388DC7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14:paraId="01A3EB48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</w:tcPr>
          <w:p w14:paraId="0885D06C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14:paraId="1099799C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</w:tcPr>
          <w:p w14:paraId="6ADB0164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14:paraId="1C458C03" w14:textId="77777777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</w:tcPr>
          <w:p w14:paraId="2821D026" w14:textId="2FDCD320" w:rsidR="00C0217F" w:rsidRPr="002A0740" w:rsidRDefault="00C021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0217F" w:rsidRPr="002A0740" w14:paraId="5998D830" w14:textId="343B180C" w:rsidTr="00C0217F">
        <w:trPr>
          <w:trHeight w:val="1065"/>
        </w:trPr>
        <w:tc>
          <w:tcPr>
            <w:tcW w:w="1985" w:type="dxa"/>
            <w:vAlign w:val="center"/>
          </w:tcPr>
          <w:p w14:paraId="7AFF13C8" w14:textId="46100E00" w:rsidR="00C0217F" w:rsidRPr="002A0740" w:rsidRDefault="00C0217F" w:rsidP="002B4002">
            <w:pPr>
              <w:jc w:val="center"/>
              <w:rPr>
                <w:rFonts w:ascii="Times New Roman" w:hAnsi="Times New Roman" w:cs="Times New Roman"/>
              </w:rPr>
            </w:pPr>
            <w:r w:rsidRPr="006E5E1B">
              <w:rPr>
                <w:rFonts w:ascii="Times New Roman" w:hAnsi="Times New Roman" w:cs="Times New Roman"/>
              </w:rPr>
              <w:t>Бензин А-95</w:t>
            </w:r>
          </w:p>
        </w:tc>
        <w:tc>
          <w:tcPr>
            <w:tcW w:w="2693" w:type="dxa"/>
            <w:vAlign w:val="center"/>
          </w:tcPr>
          <w:p w14:paraId="26A6D85E" w14:textId="54D82D34" w:rsidR="00C0217F" w:rsidRPr="002A0740" w:rsidRDefault="00C0217F" w:rsidP="00F01D21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6E5E1B">
              <w:rPr>
                <w:rFonts w:ascii="Times New Roman" w:hAnsi="Times New Roman" w:cs="Times New Roman"/>
              </w:rPr>
              <w:t>09130000-9 Нафта і дистиляти</w:t>
            </w:r>
          </w:p>
        </w:tc>
        <w:tc>
          <w:tcPr>
            <w:tcW w:w="1560" w:type="dxa"/>
            <w:vAlign w:val="center"/>
          </w:tcPr>
          <w:p w14:paraId="69C75999" w14:textId="736E4247" w:rsidR="00C0217F" w:rsidRPr="002A0740" w:rsidRDefault="00C0217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1</w:t>
            </w:r>
            <w:r w:rsidRPr="002A07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vAlign w:val="center"/>
          </w:tcPr>
          <w:p w14:paraId="1FC53F6A" w14:textId="7254C8E0" w:rsidR="00C0217F" w:rsidRPr="002A0740" w:rsidRDefault="00C0217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vAlign w:val="center"/>
          </w:tcPr>
          <w:p w14:paraId="6D1E9082" w14:textId="060A2AE0" w:rsidR="00C0217F" w:rsidRPr="002A0740" w:rsidRDefault="00C0217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Запит ціни пропозиції</w:t>
            </w:r>
          </w:p>
        </w:tc>
        <w:tc>
          <w:tcPr>
            <w:tcW w:w="1560" w:type="dxa"/>
            <w:vAlign w:val="center"/>
          </w:tcPr>
          <w:p w14:paraId="0E3BC672" w14:textId="454A9310" w:rsidR="00C0217F" w:rsidRPr="002A0740" w:rsidRDefault="00C0217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489AC49C" w14:textId="7B715CAD" w:rsidR="00C0217F" w:rsidRPr="002A0740" w:rsidRDefault="00C0217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559" w:type="dxa"/>
            <w:vAlign w:val="center"/>
          </w:tcPr>
          <w:p w14:paraId="6BBE389D" w14:textId="77777777" w:rsidR="00C0217F" w:rsidRPr="002A0740" w:rsidRDefault="00C0217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7B8ED93D" w14:textId="044A2B48" w:rsidR="00C0217F" w:rsidRPr="002A0740" w:rsidRDefault="00C0217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4757866" w14:textId="77777777" w:rsidR="00C0217F" w:rsidRPr="002A0740" w:rsidRDefault="00C0217F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</w:tcPr>
          <w:p w14:paraId="5A1660D2" w14:textId="39469D3E" w:rsidR="00C0217F" w:rsidRPr="002A0740" w:rsidRDefault="00C0217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17F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0217F">
              <w:rPr>
                <w:rFonts w:ascii="Times New Roman" w:hAnsi="Times New Roman" w:cs="Times New Roman"/>
              </w:rPr>
              <w:t>UA-2025-05-02-001680-a</w:t>
            </w:r>
          </w:p>
        </w:tc>
      </w:tr>
    </w:tbl>
    <w:p w14:paraId="41C8FAB6" w14:textId="77777777" w:rsidR="005C6679" w:rsidRPr="002A0740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6A896711" w:rsidR="00E43A1A" w:rsidRPr="002A0740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A0740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A0740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A0740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A0740">
        <w:rPr>
          <w:rFonts w:ascii="Times New Roman" w:hAnsi="Times New Roman" w:cs="Times New Roman"/>
          <w:sz w:val="24"/>
          <w:szCs w:val="24"/>
        </w:rPr>
        <w:t xml:space="preserve">від </w:t>
      </w:r>
      <w:r w:rsidR="006E5E1B">
        <w:rPr>
          <w:rFonts w:ascii="Times New Roman" w:hAnsi="Times New Roman" w:cs="Times New Roman"/>
          <w:sz w:val="24"/>
          <w:szCs w:val="24"/>
        </w:rPr>
        <w:t>02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  <w:r w:rsidR="002C6077" w:rsidRPr="002A0740">
        <w:rPr>
          <w:rFonts w:ascii="Times New Roman" w:hAnsi="Times New Roman" w:cs="Times New Roman"/>
          <w:sz w:val="24"/>
          <w:szCs w:val="24"/>
        </w:rPr>
        <w:t>0</w:t>
      </w:r>
      <w:r w:rsidR="006E5E1B">
        <w:rPr>
          <w:rFonts w:ascii="Times New Roman" w:hAnsi="Times New Roman" w:cs="Times New Roman"/>
          <w:sz w:val="24"/>
          <w:szCs w:val="24"/>
        </w:rPr>
        <w:t>5</w:t>
      </w:r>
      <w:r w:rsidR="002A244F" w:rsidRPr="002A0740">
        <w:rPr>
          <w:rFonts w:ascii="Times New Roman" w:hAnsi="Times New Roman" w:cs="Times New Roman"/>
          <w:sz w:val="24"/>
          <w:szCs w:val="24"/>
        </w:rPr>
        <w:t>.202</w:t>
      </w:r>
      <w:r w:rsidR="007128CA" w:rsidRPr="002A0740">
        <w:rPr>
          <w:rFonts w:ascii="Times New Roman" w:hAnsi="Times New Roman" w:cs="Times New Roman"/>
          <w:sz w:val="24"/>
          <w:szCs w:val="24"/>
        </w:rPr>
        <w:t>5</w:t>
      </w:r>
      <w:r w:rsidRPr="002A0740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A0740">
        <w:rPr>
          <w:rFonts w:ascii="Times New Roman" w:hAnsi="Times New Roman" w:cs="Times New Roman"/>
          <w:sz w:val="24"/>
          <w:szCs w:val="24"/>
        </w:rPr>
        <w:t xml:space="preserve"> </w:t>
      </w:r>
      <w:r w:rsidR="00952635">
        <w:rPr>
          <w:rFonts w:ascii="Times New Roman" w:hAnsi="Times New Roman" w:cs="Times New Roman"/>
          <w:sz w:val="24"/>
          <w:szCs w:val="24"/>
        </w:rPr>
        <w:t>10</w:t>
      </w:r>
      <w:r w:rsidR="006E5E1B">
        <w:rPr>
          <w:rFonts w:ascii="Times New Roman" w:hAnsi="Times New Roman" w:cs="Times New Roman"/>
          <w:sz w:val="24"/>
          <w:szCs w:val="24"/>
        </w:rPr>
        <w:t>4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A0740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128E3369" w:rsidR="001E4AD2" w:rsidRPr="002A0740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6E5E1B">
        <w:rPr>
          <w:rFonts w:ascii="Times New Roman" w:hAnsi="Times New Roman" w:cs="Times New Roman"/>
          <w:b/>
          <w:sz w:val="24"/>
          <w:szCs w:val="24"/>
        </w:rPr>
        <w:t>я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6E5E1B">
        <w:rPr>
          <w:rFonts w:ascii="Times New Roman" w:hAnsi="Times New Roman" w:cs="Times New Roman"/>
          <w:b/>
          <w:sz w:val="24"/>
          <w:szCs w:val="24"/>
        </w:rPr>
        <w:t>є</w:t>
      </w:r>
      <w:r w:rsidR="00CF667F" w:rsidRPr="002A0740">
        <w:rPr>
          <w:rFonts w:ascii="Times New Roman" w:hAnsi="Times New Roman" w:cs="Times New Roman"/>
          <w:b/>
          <w:sz w:val="24"/>
          <w:szCs w:val="24"/>
        </w:rPr>
        <w:t>ться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A0740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A0740">
        <w:rPr>
          <w:rFonts w:ascii="Times New Roman" w:hAnsi="Times New Roman" w:cs="Times New Roman"/>
          <w:b/>
          <w:sz w:val="24"/>
          <w:szCs w:val="24"/>
        </w:rPr>
        <w:t>№ 1178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A0740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B845B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48E5338" w:rsidR="00E43A1A" w:rsidRPr="002A0740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A074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0740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2A0740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2A0740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E7AFA" w14:textId="77777777" w:rsidR="00F071F0" w:rsidRDefault="00F071F0" w:rsidP="0023219C">
      <w:pPr>
        <w:spacing w:after="0" w:line="240" w:lineRule="auto"/>
      </w:pPr>
      <w:r>
        <w:separator/>
      </w:r>
    </w:p>
  </w:endnote>
  <w:endnote w:type="continuationSeparator" w:id="0">
    <w:p w14:paraId="49607205" w14:textId="77777777" w:rsidR="00F071F0" w:rsidRDefault="00F071F0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8FB05" w14:textId="77777777" w:rsidR="00F071F0" w:rsidRDefault="00F071F0" w:rsidP="0023219C">
      <w:pPr>
        <w:spacing w:after="0" w:line="240" w:lineRule="auto"/>
      </w:pPr>
      <w:r>
        <w:separator/>
      </w:r>
    </w:p>
  </w:footnote>
  <w:footnote w:type="continuationSeparator" w:id="0">
    <w:p w14:paraId="27A470E8" w14:textId="77777777" w:rsidR="00F071F0" w:rsidRDefault="00F071F0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5E1B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4CD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17F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2BC7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5481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1F0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5230</TotalTime>
  <Pages>1</Pages>
  <Words>951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639</cp:revision>
  <cp:lastPrinted>2025-05-07T06:05:00Z</cp:lastPrinted>
  <dcterms:created xsi:type="dcterms:W3CDTF">2020-10-07T13:56:00Z</dcterms:created>
  <dcterms:modified xsi:type="dcterms:W3CDTF">2025-05-08T05:38:00Z</dcterms:modified>
</cp:coreProperties>
</file>